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2B" w:rsidRPr="005E247A" w:rsidRDefault="0061642B" w:rsidP="005E247A">
      <w:pPr>
        <w:ind w:firstLine="720"/>
        <w:jc w:val="center"/>
        <w:rPr>
          <w:rFonts w:ascii="Times New Roman" w:hAnsi="Times New Roman" w:cs="Times New Roman"/>
        </w:rPr>
      </w:pPr>
    </w:p>
    <w:p w:rsidR="0061642B" w:rsidRPr="005E247A" w:rsidRDefault="0061642B" w:rsidP="00BA6DC5">
      <w:pPr>
        <w:rPr>
          <w:rFonts w:ascii="Times New Roman" w:hAnsi="Times New Roman" w:cs="Times New Roman"/>
        </w:rPr>
      </w:pPr>
    </w:p>
    <w:p w:rsidR="0061642B" w:rsidRPr="005E247A" w:rsidRDefault="0061642B" w:rsidP="005E247A">
      <w:pPr>
        <w:pStyle w:val="1"/>
        <w:rPr>
          <w:rFonts w:ascii="Times New Roman" w:hAnsi="Times New Roman" w:cs="Times New Roman"/>
          <w:sz w:val="26"/>
          <w:szCs w:val="26"/>
        </w:rPr>
      </w:pPr>
      <w:r w:rsidRPr="005E247A">
        <w:rPr>
          <w:rFonts w:ascii="Times New Roman" w:hAnsi="Times New Roman" w:cs="Times New Roman"/>
          <w:sz w:val="26"/>
          <w:szCs w:val="26"/>
        </w:rPr>
        <w:t>Справка</w:t>
      </w:r>
      <w:r w:rsidRPr="005E247A">
        <w:rPr>
          <w:rFonts w:ascii="Times New Roman" w:hAnsi="Times New Roman" w:cs="Times New Roman"/>
          <w:sz w:val="26"/>
          <w:szCs w:val="26"/>
        </w:rPr>
        <w:br/>
        <w:t>о материально-техническом обеспечении образовательной деятельности</w:t>
      </w:r>
    </w:p>
    <w:p w:rsidR="0061642B" w:rsidRPr="00885AE1" w:rsidRDefault="0061642B" w:rsidP="00885AE1">
      <w:pPr>
        <w:pStyle w:val="aff8"/>
        <w:jc w:val="center"/>
        <w:rPr>
          <w:rFonts w:ascii="Times New Roman" w:hAnsi="Times New Roman" w:cs="Times New Roman"/>
        </w:rPr>
      </w:pPr>
      <w:r w:rsidRPr="005E247A">
        <w:rPr>
          <w:rFonts w:ascii="Times New Roman" w:hAnsi="Times New Roman" w:cs="Times New Roman"/>
        </w:rPr>
        <w:t>____</w:t>
      </w:r>
      <w:r w:rsidR="00E152A8" w:rsidRPr="005E247A">
        <w:rPr>
          <w:rFonts w:ascii="Times New Roman" w:hAnsi="Times New Roman" w:cs="Times New Roman"/>
          <w:u w:val="single"/>
        </w:rPr>
        <w:t xml:space="preserve">Муниципальное </w:t>
      </w:r>
      <w:r w:rsidR="00885AE1">
        <w:rPr>
          <w:rFonts w:ascii="Times New Roman" w:hAnsi="Times New Roman" w:cs="Times New Roman"/>
          <w:u w:val="single"/>
        </w:rPr>
        <w:t>бюджетное дошкольное образовательное учреждение детский сад общеразвивающего вида с приоритетным осуществлением деятельности по физическому направлению развития детей № 33 «Веснушки»</w:t>
      </w:r>
    </w:p>
    <w:p w:rsidR="0061642B" w:rsidRDefault="0061642B" w:rsidP="005E247A">
      <w:pPr>
        <w:pStyle w:val="aff8"/>
        <w:jc w:val="center"/>
        <w:rPr>
          <w:rFonts w:ascii="Times New Roman" w:hAnsi="Times New Roman" w:cs="Times New Roman"/>
        </w:rPr>
      </w:pPr>
      <w:r w:rsidRPr="005E247A">
        <w:rPr>
          <w:rFonts w:ascii="Times New Roman" w:hAnsi="Times New Roman" w:cs="Times New Roman"/>
        </w:rPr>
        <w:t>(указывается полное наименование и организационно-правовая форма</w:t>
      </w:r>
      <w:r w:rsidR="00BA6DC5">
        <w:rPr>
          <w:rFonts w:ascii="Times New Roman" w:hAnsi="Times New Roman" w:cs="Times New Roman"/>
        </w:rPr>
        <w:t>)</w:t>
      </w:r>
    </w:p>
    <w:p w:rsidR="00054A9F" w:rsidRPr="00054A9F" w:rsidRDefault="00054A9F" w:rsidP="00054A9F"/>
    <w:p w:rsidR="0061642B" w:rsidRPr="005E247A" w:rsidRDefault="00054A9F" w:rsidP="005E247A">
      <w:pPr>
        <w:pStyle w:val="aff8"/>
        <w:jc w:val="center"/>
        <w:rPr>
          <w:rFonts w:ascii="Times New Roman" w:hAnsi="Times New Roman" w:cs="Times New Roman"/>
        </w:rPr>
      </w:pPr>
      <w:r w:rsidRPr="005E247A">
        <w:rPr>
          <w:rFonts w:ascii="Times New Roman" w:hAnsi="Times New Roman" w:cs="Times New Roman"/>
        </w:rPr>
        <w:t xml:space="preserve"> </w:t>
      </w:r>
      <w:r w:rsidR="0061642B" w:rsidRPr="005E247A">
        <w:rPr>
          <w:rFonts w:ascii="Times New Roman" w:hAnsi="Times New Roman" w:cs="Times New Roman"/>
        </w:rPr>
        <w:t>(указывается полное наименование филиала</w:t>
      </w:r>
      <w:r w:rsidR="00750080">
        <w:rPr>
          <w:rFonts w:ascii="Times New Roman" w:hAnsi="Times New Roman" w:cs="Times New Roman"/>
        </w:rPr>
        <w:t>)</w:t>
      </w:r>
      <w:r w:rsidR="0061642B" w:rsidRPr="005E247A">
        <w:rPr>
          <w:rFonts w:ascii="Times New Roman" w:hAnsi="Times New Roman" w:cs="Times New Roman"/>
        </w:rPr>
        <w:t xml:space="preserve"> ___________________________________________________________________________________________________</w:t>
      </w:r>
    </w:p>
    <w:p w:rsidR="0061642B" w:rsidRPr="005E247A" w:rsidRDefault="0061642B" w:rsidP="005E247A">
      <w:pPr>
        <w:ind w:firstLine="720"/>
        <w:jc w:val="center"/>
        <w:rPr>
          <w:rFonts w:ascii="Times New Roman" w:hAnsi="Times New Roman" w:cs="Times New Roman"/>
        </w:rPr>
      </w:pPr>
    </w:p>
    <w:p w:rsidR="0061642B" w:rsidRPr="00847871" w:rsidRDefault="0061642B">
      <w:pPr>
        <w:ind w:firstLine="720"/>
        <w:jc w:val="both"/>
        <w:rPr>
          <w:sz w:val="20"/>
          <w:szCs w:val="20"/>
        </w:rPr>
      </w:pPr>
    </w:p>
    <w:p w:rsidR="00197F1C" w:rsidRDefault="00197F1C">
      <w:pPr>
        <w:ind w:firstLine="720"/>
        <w:jc w:val="both"/>
        <w:rPr>
          <w:rStyle w:val="a3"/>
          <w:bCs/>
          <w:sz w:val="20"/>
          <w:szCs w:val="20"/>
        </w:rPr>
      </w:pPr>
      <w:bookmarkStart w:id="0" w:name="sub_3200"/>
    </w:p>
    <w:p w:rsidR="0061642B" w:rsidRPr="00BA6DC5" w:rsidRDefault="0061642B" w:rsidP="00BA6DC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A6DC5">
        <w:rPr>
          <w:rStyle w:val="a3"/>
          <w:rFonts w:ascii="Times New Roman" w:hAnsi="Times New Roman" w:cs="Times New Roman"/>
          <w:bCs/>
          <w:sz w:val="28"/>
          <w:szCs w:val="28"/>
        </w:rPr>
        <w:t>Раздел 2. Обеспечение образовательной деятельности помещениями для медицинского обслуживания и питания</w:t>
      </w:r>
    </w:p>
    <w:bookmarkEnd w:id="0"/>
    <w:p w:rsidR="0061642B" w:rsidRPr="00847871" w:rsidRDefault="0061642B">
      <w:pPr>
        <w:ind w:firstLine="720"/>
        <w:jc w:val="both"/>
        <w:rPr>
          <w:sz w:val="20"/>
          <w:szCs w:val="2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3"/>
        <w:gridCol w:w="2226"/>
        <w:gridCol w:w="3402"/>
        <w:gridCol w:w="1984"/>
        <w:gridCol w:w="2127"/>
        <w:gridCol w:w="1842"/>
        <w:gridCol w:w="1418"/>
        <w:gridCol w:w="1559"/>
      </w:tblGrid>
      <w:tr w:rsidR="0061642B" w:rsidRPr="00A00E02" w:rsidTr="00054A9F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E0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E02">
              <w:rPr>
                <w:rFonts w:ascii="Times New Roman" w:hAnsi="Times New Roman" w:cs="Times New Roman"/>
                <w:sz w:val="20"/>
                <w:szCs w:val="20"/>
              </w:rPr>
              <w:t>Помещения для медицинского обслуживания и 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E02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помещений с указанием площади (кв. м.)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E02">
              <w:rPr>
                <w:rFonts w:ascii="Times New Roman" w:hAnsi="Times New Roman" w:cs="Times New Roman"/>
                <w:sz w:val="20"/>
                <w:szCs w:val="20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E02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E02">
              <w:rPr>
                <w:rFonts w:ascii="Times New Roman" w:hAnsi="Times New Roman" w:cs="Times New Roman"/>
                <w:sz w:val="20"/>
                <w:szCs w:val="20"/>
              </w:rPr>
              <w:t>Документ - основание возникновения права (указываются реквизиты и сроки действия)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E02">
              <w:rPr>
                <w:rFonts w:ascii="Times New Roman" w:hAnsi="Times New Roman" w:cs="Times New Roman"/>
                <w:sz w:val="20"/>
                <w:szCs w:val="20"/>
              </w:rPr>
              <w:t>Кадастровый (или условный) номер объекта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E02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в Едином государственном реестре права на недвижимое имущество и сделок с ним</w:t>
            </w:r>
          </w:p>
        </w:tc>
      </w:tr>
      <w:tr w:rsidR="0061642B" w:rsidRPr="00A00E02" w:rsidTr="00054A9F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8</w:t>
            </w:r>
          </w:p>
        </w:tc>
      </w:tr>
      <w:tr w:rsidR="00A00E02" w:rsidRPr="00A00E02" w:rsidTr="00054A9F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A00E02" w:rsidRDefault="00A00E02" w:rsidP="00A00E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A00E02" w:rsidRDefault="00A00E02" w:rsidP="00A00E02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Помещения для медицинского обслуживания обучающихся, воспитанников и работников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A00E02" w:rsidRDefault="00A00E02" w:rsidP="00A00E02">
            <w:pPr>
              <w:pStyle w:val="aff6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  <w:shd w:val="clear" w:color="auto" w:fill="FFFFFF"/>
              </w:rPr>
              <w:t>62498</w:t>
            </w:r>
            <w:r w:rsidR="00885AE1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Pr="00A00E0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A00E02">
              <w:rPr>
                <w:rFonts w:ascii="Times New Roman" w:hAnsi="Times New Roman" w:cs="Times New Roman"/>
              </w:rPr>
              <w:t>Российская Федерация,</w:t>
            </w: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г. Серов,</w:t>
            </w: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85AE1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85AE1">
              <w:rPr>
                <w:rFonts w:ascii="Times New Roman" w:hAnsi="Times New Roman" w:cs="Times New Roman"/>
                <w:sz w:val="24"/>
                <w:szCs w:val="24"/>
              </w:rPr>
              <w:t>236-а</w:t>
            </w: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– </w:t>
            </w:r>
            <w:r w:rsidR="00054A9F">
              <w:rPr>
                <w:rFonts w:ascii="Times New Roman" w:hAnsi="Times New Roman" w:cs="Times New Roman"/>
                <w:sz w:val="24"/>
                <w:szCs w:val="24"/>
              </w:rPr>
              <w:t xml:space="preserve">27,32 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54A9F" w:rsidRPr="00A00E02" w:rsidRDefault="00054A9F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кабинет  6,6 кв.м.</w:t>
            </w:r>
          </w:p>
          <w:p w:rsidR="00A00E02" w:rsidRPr="00A00E02" w:rsidRDefault="00054A9F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Процедурный кабинет  </w:t>
            </w:r>
            <w:r w:rsidR="00A00E02" w:rsidRPr="00A00E02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0E02" w:rsidRPr="00A00E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  <w:p w:rsidR="00A00E02" w:rsidRDefault="00054A9F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Изолятор 6,6 кв.м.</w:t>
            </w:r>
          </w:p>
          <w:p w:rsidR="00054A9F" w:rsidRDefault="00054A9F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 1,5 кв.м.</w:t>
            </w:r>
          </w:p>
          <w:p w:rsidR="00054A9F" w:rsidRDefault="00054A9F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 4,82 кв.м.</w:t>
            </w:r>
          </w:p>
          <w:p w:rsidR="00054A9F" w:rsidRPr="00A00E02" w:rsidRDefault="00054A9F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1,3 кв.м.</w:t>
            </w: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A00E02" w:rsidRDefault="00A00E02" w:rsidP="00A00E02">
            <w:pPr>
              <w:pStyle w:val="aff6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lastRenderedPageBreak/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A00E02" w:rsidRDefault="00A00E02" w:rsidP="00A00E02">
            <w:pPr>
              <w:pStyle w:val="aff6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Отраслевой орган администрации Серовского городского округа «Комитет по управлению муниципальным имуществом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A00E02" w:rsidRDefault="00A00E02" w:rsidP="00A00E02">
            <w:pPr>
              <w:pStyle w:val="aff6"/>
              <w:rPr>
                <w:rFonts w:ascii="Times New Roman" w:hAnsi="Times New Roman" w:cs="Times New Roman"/>
              </w:rPr>
            </w:pP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r w:rsidRPr="00054A9F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 от </w:t>
            </w:r>
            <w:r w:rsidR="00054A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4A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54A9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Серия 66 А</w:t>
            </w:r>
            <w:r w:rsidR="00054A9F">
              <w:rPr>
                <w:rFonts w:ascii="Times New Roman" w:hAnsi="Times New Roman" w:cs="Times New Roman"/>
                <w:sz w:val="24"/>
                <w:szCs w:val="24"/>
              </w:rPr>
              <w:t>Г 862672</w:t>
            </w: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государственной регистрации, кадастра и картографии по Свердловской области</w:t>
            </w: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A00E02" w:rsidRDefault="00A00E02" w:rsidP="00A00E02">
            <w:pPr>
              <w:pStyle w:val="aff6"/>
              <w:rPr>
                <w:rFonts w:ascii="Times New Roman" w:hAnsi="Times New Roman" w:cs="Times New Roman"/>
              </w:rPr>
            </w:pPr>
          </w:p>
          <w:p w:rsidR="00A00E02" w:rsidRPr="00A00E02" w:rsidRDefault="00054A9F" w:rsidP="00A00E02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66:04/01:01:171:263/1:00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E02" w:rsidRPr="00A00E02" w:rsidRDefault="00A00E02" w:rsidP="00A00E02">
            <w:pPr>
              <w:pStyle w:val="aff6"/>
              <w:rPr>
                <w:rFonts w:ascii="Times New Roman" w:hAnsi="Times New Roman" w:cs="Times New Roman"/>
              </w:rPr>
            </w:pP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54A9F">
              <w:rPr>
                <w:rFonts w:ascii="Times New Roman" w:hAnsi="Times New Roman" w:cs="Times New Roman"/>
                <w:sz w:val="24"/>
                <w:szCs w:val="24"/>
              </w:rPr>
              <w:t xml:space="preserve"> 66-01/04-20/2003-132</w:t>
            </w: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9F" w:rsidRPr="00A00E02" w:rsidTr="00054A9F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F" w:rsidRPr="00A00E02" w:rsidRDefault="00054A9F" w:rsidP="00A00E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F" w:rsidRPr="00A00E02" w:rsidRDefault="00054A9F" w:rsidP="00A00E02">
            <w:pPr>
              <w:pStyle w:val="aff6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Помещения для питания обучающихся, воспитанников и работников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F" w:rsidRPr="00A00E02" w:rsidRDefault="00054A9F" w:rsidP="00054A9F">
            <w:pPr>
              <w:pStyle w:val="aff6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  <w:shd w:val="clear" w:color="auto" w:fill="FFFFFF"/>
              </w:rPr>
              <w:t>62498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Pr="00A00E0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A00E02">
              <w:rPr>
                <w:rFonts w:ascii="Times New Roman" w:hAnsi="Times New Roman" w:cs="Times New Roman"/>
              </w:rPr>
              <w:t>Российская Федерация,</w:t>
            </w:r>
          </w:p>
          <w:p w:rsidR="00054A9F" w:rsidRPr="00A00E02" w:rsidRDefault="00054A9F" w:rsidP="0005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:rsidR="00054A9F" w:rsidRPr="00A00E02" w:rsidRDefault="00054A9F" w:rsidP="0005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г. Серов,</w:t>
            </w:r>
          </w:p>
          <w:p w:rsidR="00054A9F" w:rsidRPr="00A00E02" w:rsidRDefault="00054A9F" w:rsidP="00054A9F">
            <w:pPr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236-а</w:t>
            </w:r>
          </w:p>
          <w:p w:rsidR="00054A9F" w:rsidRPr="00A00E02" w:rsidRDefault="00054A9F" w:rsidP="00054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9F" w:rsidRPr="00A00E02" w:rsidRDefault="00054A9F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Общая площадь пищеблока:</w:t>
            </w:r>
          </w:p>
          <w:p w:rsidR="00054A9F" w:rsidRPr="00A00E02" w:rsidRDefault="00054A9F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</w:p>
          <w:p w:rsidR="00054A9F" w:rsidRPr="00A00E02" w:rsidRDefault="00054A9F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54A9F" w:rsidRPr="00A00E02" w:rsidRDefault="00054A9F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Овощной цех – 6,4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054A9F" w:rsidRPr="00A00E02" w:rsidRDefault="00054A9F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 горячей и готовой продукции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47,2 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054A9F" w:rsidRPr="00A00E02" w:rsidRDefault="00054A9F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Кладовая сухих продуктов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 кв.м.</w:t>
            </w:r>
          </w:p>
          <w:p w:rsidR="00054A9F" w:rsidRDefault="00054A9F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Тамбур – 2,2 кв.м.</w:t>
            </w:r>
          </w:p>
          <w:p w:rsidR="00054A9F" w:rsidRPr="00A00E02" w:rsidRDefault="00054A9F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2,3 кв.м.</w:t>
            </w:r>
          </w:p>
          <w:p w:rsidR="00054A9F" w:rsidRPr="00A00E02" w:rsidRDefault="00054A9F" w:rsidP="00A00E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F" w:rsidRPr="00A00E02" w:rsidRDefault="00054A9F" w:rsidP="00A00E02">
            <w:pPr>
              <w:pStyle w:val="aff6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F" w:rsidRPr="00A00E02" w:rsidRDefault="00054A9F" w:rsidP="00A00E02">
            <w:pPr>
              <w:pStyle w:val="aff6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Отраслевой орган администрации Серовского городского округа «Комитет по управлению муниципальным имуществом»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F" w:rsidRPr="00A00E02" w:rsidRDefault="00054A9F" w:rsidP="00BB6D4A">
            <w:pPr>
              <w:pStyle w:val="aff6"/>
              <w:rPr>
                <w:rFonts w:ascii="Times New Roman" w:hAnsi="Times New Roman" w:cs="Times New Roman"/>
              </w:rPr>
            </w:pPr>
          </w:p>
          <w:p w:rsidR="00054A9F" w:rsidRPr="00A00E02" w:rsidRDefault="00054A9F" w:rsidP="00BB6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r w:rsidRPr="00054A9F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4A9F" w:rsidRPr="00A00E02" w:rsidRDefault="00054A9F" w:rsidP="00BB6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Серия 66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862672</w:t>
            </w:r>
          </w:p>
          <w:p w:rsidR="00054A9F" w:rsidRPr="00A00E02" w:rsidRDefault="00054A9F" w:rsidP="00BB6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Свердловской области</w:t>
            </w:r>
          </w:p>
          <w:p w:rsidR="00054A9F" w:rsidRPr="00A00E02" w:rsidRDefault="00054A9F" w:rsidP="00BB6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F" w:rsidRPr="00A00E02" w:rsidRDefault="00054A9F" w:rsidP="00BB6D4A">
            <w:pPr>
              <w:pStyle w:val="aff6"/>
              <w:rPr>
                <w:rFonts w:ascii="Times New Roman" w:hAnsi="Times New Roman" w:cs="Times New Roman"/>
              </w:rPr>
            </w:pPr>
          </w:p>
          <w:p w:rsidR="00054A9F" w:rsidRPr="00A00E02" w:rsidRDefault="00054A9F" w:rsidP="00BB6D4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66:04/01:01:171:263/1:00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A9F" w:rsidRPr="00A00E02" w:rsidRDefault="00054A9F" w:rsidP="00BB6D4A">
            <w:pPr>
              <w:pStyle w:val="aff6"/>
              <w:rPr>
                <w:rFonts w:ascii="Times New Roman" w:hAnsi="Times New Roman" w:cs="Times New Roman"/>
              </w:rPr>
            </w:pPr>
          </w:p>
          <w:p w:rsidR="00054A9F" w:rsidRPr="00A00E02" w:rsidRDefault="00054A9F" w:rsidP="00BB6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66-01/04-20/2003-132</w:t>
            </w:r>
          </w:p>
          <w:p w:rsidR="00054A9F" w:rsidRPr="00A00E02" w:rsidRDefault="00054A9F" w:rsidP="00BB6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9F" w:rsidRPr="00A00E02" w:rsidRDefault="00054A9F" w:rsidP="00BB6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262" w:rsidRDefault="00374262" w:rsidP="001A1028">
      <w:pPr>
        <w:jc w:val="both"/>
        <w:rPr>
          <w:rStyle w:val="a3"/>
          <w:bCs/>
          <w:sz w:val="20"/>
          <w:szCs w:val="20"/>
        </w:rPr>
      </w:pPr>
      <w:bookmarkStart w:id="1" w:name="sub_3300"/>
      <w:bookmarkStart w:id="2" w:name="_GoBack"/>
      <w:bookmarkEnd w:id="1"/>
      <w:bookmarkEnd w:id="2"/>
    </w:p>
    <w:sectPr w:rsidR="00374262" w:rsidSect="004120B7">
      <w:footerReference w:type="default" r:id="rId8"/>
      <w:pgSz w:w="16837" w:h="11905" w:orient="landscape"/>
      <w:pgMar w:top="568" w:right="800" w:bottom="426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51C" w:rsidRDefault="0068151C" w:rsidP="004D6D14">
      <w:r>
        <w:separator/>
      </w:r>
    </w:p>
  </w:endnote>
  <w:endnote w:type="continuationSeparator" w:id="1">
    <w:p w:rsidR="0068151C" w:rsidRDefault="0068151C" w:rsidP="004D6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7A" w:rsidRDefault="00274729">
    <w:pPr>
      <w:pStyle w:val="affff1"/>
      <w:jc w:val="center"/>
    </w:pPr>
    <w:r>
      <w:fldChar w:fldCharType="begin"/>
    </w:r>
    <w:r w:rsidR="005E247A">
      <w:instrText>PAGE   \* MERGEFORMAT</w:instrText>
    </w:r>
    <w:r>
      <w:fldChar w:fldCharType="separate"/>
    </w:r>
    <w:r w:rsidR="00054A9F">
      <w:rPr>
        <w:noProof/>
      </w:rPr>
      <w:t>1</w:t>
    </w:r>
    <w:r>
      <w:fldChar w:fldCharType="end"/>
    </w:r>
  </w:p>
  <w:p w:rsidR="005E247A" w:rsidRDefault="005E247A">
    <w:pPr>
      <w:pStyle w:val="aff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51C" w:rsidRDefault="0068151C" w:rsidP="004D6D14">
      <w:r>
        <w:separator/>
      </w:r>
    </w:p>
  </w:footnote>
  <w:footnote w:type="continuationSeparator" w:id="1">
    <w:p w:rsidR="0068151C" w:rsidRDefault="0068151C" w:rsidP="004D6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6C9B"/>
    <w:multiLevelType w:val="hybridMultilevel"/>
    <w:tmpl w:val="E4E0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5E4AE6"/>
    <w:multiLevelType w:val="hybridMultilevel"/>
    <w:tmpl w:val="484E2DAC"/>
    <w:lvl w:ilvl="0" w:tplc="4094F4F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165046"/>
    <w:multiLevelType w:val="hybridMultilevel"/>
    <w:tmpl w:val="ECBC6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33F74"/>
    <w:multiLevelType w:val="hybridMultilevel"/>
    <w:tmpl w:val="ECDA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F5221"/>
    <w:multiLevelType w:val="hybridMultilevel"/>
    <w:tmpl w:val="657C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8B542C"/>
    <w:multiLevelType w:val="hybridMultilevel"/>
    <w:tmpl w:val="77B490C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02E72"/>
    <w:multiLevelType w:val="hybridMultilevel"/>
    <w:tmpl w:val="4D148E1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0110F"/>
    <w:rsid w:val="0000574C"/>
    <w:rsid w:val="0001386D"/>
    <w:rsid w:val="00035D69"/>
    <w:rsid w:val="00054A9F"/>
    <w:rsid w:val="00096233"/>
    <w:rsid w:val="000A0336"/>
    <w:rsid w:val="000A05EE"/>
    <w:rsid w:val="0010110F"/>
    <w:rsid w:val="00106307"/>
    <w:rsid w:val="00130B6A"/>
    <w:rsid w:val="00141B31"/>
    <w:rsid w:val="00143DFB"/>
    <w:rsid w:val="00146783"/>
    <w:rsid w:val="001703CA"/>
    <w:rsid w:val="001758BA"/>
    <w:rsid w:val="00197F1C"/>
    <w:rsid w:val="001A1028"/>
    <w:rsid w:val="001A3DAA"/>
    <w:rsid w:val="001A79A1"/>
    <w:rsid w:val="001E673A"/>
    <w:rsid w:val="0020217D"/>
    <w:rsid w:val="00210232"/>
    <w:rsid w:val="00226E27"/>
    <w:rsid w:val="00235EB8"/>
    <w:rsid w:val="0024221F"/>
    <w:rsid w:val="00245B9F"/>
    <w:rsid w:val="00274729"/>
    <w:rsid w:val="00277663"/>
    <w:rsid w:val="00283694"/>
    <w:rsid w:val="00290C20"/>
    <w:rsid w:val="002A7077"/>
    <w:rsid w:val="002B12D1"/>
    <w:rsid w:val="00374262"/>
    <w:rsid w:val="003954E5"/>
    <w:rsid w:val="003F4313"/>
    <w:rsid w:val="00407154"/>
    <w:rsid w:val="004120B7"/>
    <w:rsid w:val="0042015E"/>
    <w:rsid w:val="00430B6C"/>
    <w:rsid w:val="004411D9"/>
    <w:rsid w:val="0044531F"/>
    <w:rsid w:val="004633A8"/>
    <w:rsid w:val="00470490"/>
    <w:rsid w:val="004850C7"/>
    <w:rsid w:val="004B7A6A"/>
    <w:rsid w:val="004C2700"/>
    <w:rsid w:val="004D6D14"/>
    <w:rsid w:val="004E4A28"/>
    <w:rsid w:val="00505BC1"/>
    <w:rsid w:val="005066DF"/>
    <w:rsid w:val="00512678"/>
    <w:rsid w:val="00544E60"/>
    <w:rsid w:val="005837A2"/>
    <w:rsid w:val="005A4BEA"/>
    <w:rsid w:val="005C1172"/>
    <w:rsid w:val="005E247A"/>
    <w:rsid w:val="005E5231"/>
    <w:rsid w:val="0060266D"/>
    <w:rsid w:val="0061642B"/>
    <w:rsid w:val="0063531F"/>
    <w:rsid w:val="0063799B"/>
    <w:rsid w:val="006636B7"/>
    <w:rsid w:val="006644D1"/>
    <w:rsid w:val="00674882"/>
    <w:rsid w:val="0067673B"/>
    <w:rsid w:val="0068151C"/>
    <w:rsid w:val="006A7D61"/>
    <w:rsid w:val="00702D6C"/>
    <w:rsid w:val="00706A03"/>
    <w:rsid w:val="007147A5"/>
    <w:rsid w:val="00717F2E"/>
    <w:rsid w:val="007222C8"/>
    <w:rsid w:val="007268DE"/>
    <w:rsid w:val="00750080"/>
    <w:rsid w:val="007A56D6"/>
    <w:rsid w:val="00806877"/>
    <w:rsid w:val="008212E2"/>
    <w:rsid w:val="008319BF"/>
    <w:rsid w:val="00847871"/>
    <w:rsid w:val="00853717"/>
    <w:rsid w:val="00885820"/>
    <w:rsid w:val="00885AE1"/>
    <w:rsid w:val="00887942"/>
    <w:rsid w:val="008B1139"/>
    <w:rsid w:val="008F112D"/>
    <w:rsid w:val="00926C08"/>
    <w:rsid w:val="00934AB7"/>
    <w:rsid w:val="00971634"/>
    <w:rsid w:val="00983D18"/>
    <w:rsid w:val="00992A14"/>
    <w:rsid w:val="009B2FDB"/>
    <w:rsid w:val="009C4678"/>
    <w:rsid w:val="009E1FEC"/>
    <w:rsid w:val="009E2E63"/>
    <w:rsid w:val="00A00E02"/>
    <w:rsid w:val="00A40249"/>
    <w:rsid w:val="00A40A52"/>
    <w:rsid w:val="00A45FCC"/>
    <w:rsid w:val="00A47337"/>
    <w:rsid w:val="00A66471"/>
    <w:rsid w:val="00AA63E2"/>
    <w:rsid w:val="00AC0E25"/>
    <w:rsid w:val="00AC3C98"/>
    <w:rsid w:val="00AC5C9F"/>
    <w:rsid w:val="00AD4E78"/>
    <w:rsid w:val="00AD6A6C"/>
    <w:rsid w:val="00AF2251"/>
    <w:rsid w:val="00B41CC4"/>
    <w:rsid w:val="00B56D61"/>
    <w:rsid w:val="00B64987"/>
    <w:rsid w:val="00B70282"/>
    <w:rsid w:val="00B706CE"/>
    <w:rsid w:val="00B97F20"/>
    <w:rsid w:val="00BA6DC5"/>
    <w:rsid w:val="00BB7001"/>
    <w:rsid w:val="00BD51E4"/>
    <w:rsid w:val="00C10639"/>
    <w:rsid w:val="00C16A81"/>
    <w:rsid w:val="00C35FF7"/>
    <w:rsid w:val="00C7143F"/>
    <w:rsid w:val="00CC0723"/>
    <w:rsid w:val="00CF655F"/>
    <w:rsid w:val="00D35280"/>
    <w:rsid w:val="00D62297"/>
    <w:rsid w:val="00D72EEE"/>
    <w:rsid w:val="00DA09C1"/>
    <w:rsid w:val="00DA4904"/>
    <w:rsid w:val="00DD61F7"/>
    <w:rsid w:val="00E152A8"/>
    <w:rsid w:val="00E31A74"/>
    <w:rsid w:val="00E53C4E"/>
    <w:rsid w:val="00E631F4"/>
    <w:rsid w:val="00E84E96"/>
    <w:rsid w:val="00EA2E0B"/>
    <w:rsid w:val="00EB57D9"/>
    <w:rsid w:val="00EB5A9B"/>
    <w:rsid w:val="00F11B27"/>
    <w:rsid w:val="00F32747"/>
    <w:rsid w:val="00F419A1"/>
    <w:rsid w:val="00F5090B"/>
    <w:rsid w:val="00F5136E"/>
    <w:rsid w:val="00F533DE"/>
    <w:rsid w:val="00F81BA1"/>
    <w:rsid w:val="00FC5D9B"/>
    <w:rsid w:val="00FE72D7"/>
    <w:rsid w:val="00FF0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72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74729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7472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7472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7472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47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747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747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7472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7472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27472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uiPriority w:val="99"/>
    <w:rsid w:val="0027472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27472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27472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27472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27472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sid w:val="0027472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27472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27472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27472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7472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27472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7472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274729"/>
    <w:rPr>
      <w:rFonts w:cs="Times New Roman"/>
      <w:b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rsid w:val="0027472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274729"/>
    <w:rPr>
      <w:rFonts w:cs="Times New Roman"/>
      <w:b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rsid w:val="0027472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27472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27472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27472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27472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7472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7472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7472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7472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7472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27472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7472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27472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7472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27472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274729"/>
    <w:rPr>
      <w:rFonts w:cs="Times New Roman"/>
      <w:b/>
      <w:color w:val="26282F"/>
      <w:sz w:val="26"/>
      <w:shd w:val="clear" w:color="auto" w:fill="FFF580"/>
    </w:rPr>
  </w:style>
  <w:style w:type="character" w:customStyle="1" w:styleId="aff4">
    <w:name w:val="Не вступил в силу"/>
    <w:uiPriority w:val="99"/>
    <w:rsid w:val="00274729"/>
    <w:rPr>
      <w:rFonts w:cs="Times New Roman"/>
      <w:b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7472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rsid w:val="0027472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27472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27472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27472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27472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27472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7472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7472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27472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27472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rsid w:val="0027472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27472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27472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  <w:rsid w:val="00274729"/>
  </w:style>
  <w:style w:type="paragraph" w:customStyle="1" w:styleId="afff4">
    <w:name w:val="Словарная статья"/>
    <w:basedOn w:val="a"/>
    <w:next w:val="a"/>
    <w:uiPriority w:val="99"/>
    <w:rsid w:val="0027472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274729"/>
    <w:rPr>
      <w:rFonts w:cs="Times New Roman"/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27472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7472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7472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27472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7472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27472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274729"/>
    <w:rPr>
      <w:rFonts w:cs="Times New Roman"/>
      <w:b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rsid w:val="0027472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2747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74729"/>
    <w:pPr>
      <w:spacing w:before="300"/>
    </w:pPr>
  </w:style>
  <w:style w:type="paragraph" w:styleId="affff">
    <w:name w:val="header"/>
    <w:basedOn w:val="a"/>
    <w:link w:val="affff0"/>
    <w:uiPriority w:val="99"/>
    <w:unhideWhenUsed/>
    <w:rsid w:val="004D6D14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link w:val="affff"/>
    <w:uiPriority w:val="99"/>
    <w:locked/>
    <w:rsid w:val="004D6D14"/>
    <w:rPr>
      <w:rFonts w:ascii="Arial" w:hAnsi="Arial" w:cs="Arial"/>
      <w:sz w:val="26"/>
      <w:szCs w:val="26"/>
    </w:rPr>
  </w:style>
  <w:style w:type="paragraph" w:styleId="affff1">
    <w:name w:val="footer"/>
    <w:basedOn w:val="a"/>
    <w:link w:val="affff2"/>
    <w:uiPriority w:val="99"/>
    <w:unhideWhenUsed/>
    <w:rsid w:val="004D6D14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link w:val="affff1"/>
    <w:uiPriority w:val="99"/>
    <w:locked/>
    <w:rsid w:val="004D6D14"/>
    <w:rPr>
      <w:rFonts w:ascii="Arial" w:hAnsi="Arial" w:cs="Arial"/>
      <w:sz w:val="26"/>
      <w:szCs w:val="26"/>
    </w:rPr>
  </w:style>
  <w:style w:type="paragraph" w:styleId="affff3">
    <w:name w:val="Balloon Text"/>
    <w:basedOn w:val="a"/>
    <w:link w:val="affff4"/>
    <w:uiPriority w:val="99"/>
    <w:semiHidden/>
    <w:unhideWhenUsed/>
    <w:rsid w:val="00374262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link w:val="affff3"/>
    <w:uiPriority w:val="99"/>
    <w:semiHidden/>
    <w:locked/>
    <w:rsid w:val="00374262"/>
    <w:rPr>
      <w:rFonts w:ascii="Tahoma" w:hAnsi="Tahoma" w:cs="Tahoma"/>
      <w:sz w:val="16"/>
      <w:szCs w:val="16"/>
    </w:rPr>
  </w:style>
  <w:style w:type="paragraph" w:styleId="affff5">
    <w:name w:val="List Paragraph"/>
    <w:basedOn w:val="a"/>
    <w:uiPriority w:val="34"/>
    <w:qFormat/>
    <w:rsid w:val="00A47337"/>
    <w:pPr>
      <w:ind w:left="720"/>
      <w:contextualSpacing/>
    </w:pPr>
  </w:style>
  <w:style w:type="character" w:styleId="affff6">
    <w:name w:val="Hyperlink"/>
    <w:uiPriority w:val="99"/>
    <w:rsid w:val="004B7A6A"/>
    <w:rPr>
      <w:rFonts w:cs="Times New Roman"/>
      <w:color w:val="0000FF"/>
      <w:u w:val="single"/>
    </w:rPr>
  </w:style>
  <w:style w:type="table" w:styleId="affff7">
    <w:name w:val="Table Grid"/>
    <w:basedOn w:val="a1"/>
    <w:uiPriority w:val="99"/>
    <w:rsid w:val="004B7A6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footnote text"/>
    <w:basedOn w:val="a"/>
    <w:link w:val="affff9"/>
    <w:uiPriority w:val="99"/>
    <w:rsid w:val="004B7A6A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fff9">
    <w:name w:val="Текст сноски Знак"/>
    <w:link w:val="affff8"/>
    <w:uiPriority w:val="99"/>
    <w:locked/>
    <w:rsid w:val="004B7A6A"/>
    <w:rPr>
      <w:rFonts w:ascii="Times New Roman" w:hAnsi="Times New Roman" w:cs="Times New Roman"/>
      <w:sz w:val="20"/>
      <w:szCs w:val="20"/>
      <w:lang/>
    </w:rPr>
  </w:style>
  <w:style w:type="character" w:styleId="affffa">
    <w:name w:val="footnote reference"/>
    <w:uiPriority w:val="99"/>
    <w:rsid w:val="004B7A6A"/>
    <w:rPr>
      <w:rFonts w:cs="Times New Roman"/>
      <w:vertAlign w:val="superscript"/>
    </w:rPr>
  </w:style>
  <w:style w:type="paragraph" w:styleId="affffb">
    <w:name w:val="Normal (Web)"/>
    <w:basedOn w:val="a"/>
    <w:uiPriority w:val="99"/>
    <w:unhideWhenUsed/>
    <w:rsid w:val="004B7A6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c">
    <w:name w:val="Strong"/>
    <w:uiPriority w:val="22"/>
    <w:qFormat/>
    <w:rsid w:val="004B7A6A"/>
    <w:rPr>
      <w:rFonts w:cs="Times New Roman"/>
      <w:b/>
    </w:rPr>
  </w:style>
  <w:style w:type="paragraph" w:customStyle="1" w:styleId="Default">
    <w:name w:val="Default"/>
    <w:rsid w:val="004B7A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44531F"/>
    <w:rPr>
      <w:rFonts w:cs="Times New Roman"/>
    </w:rPr>
  </w:style>
  <w:style w:type="paragraph" w:styleId="affffd">
    <w:name w:val="No Spacing"/>
    <w:uiPriority w:val="1"/>
    <w:qFormat/>
    <w:rsid w:val="0097163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\Desktop\&#1089;&#1072;&#1081;&#1090;\&#1089;&#1087;&#1088;&#1072;&#1074;&#1082;&#1072;%20&#1086;%20&#1084;&#1072;&#1090;&#1077;&#1088;&#1080;&#1072;&#1083;&#1100;&#1085;&#1086;-&#1090;&#1077;&#1093;&#1085;&#1080;&#1095;%20&#1073;&#1072;&#1079;&#1077;%20&#1074;%20&#1076;&#1089;%2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F29F-3B84-425F-99EB-9C7C5576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справка о материально-технич базе в дс 6.dot</Template>
  <TotalTime>78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>Документ экспортирован из системы ГАРАНТ</dc:description>
  <cp:lastModifiedBy>XTreme</cp:lastModifiedBy>
  <cp:revision>3</cp:revision>
  <cp:lastPrinted>2017-11-10T06:27:00Z</cp:lastPrinted>
  <dcterms:created xsi:type="dcterms:W3CDTF">2017-06-28T15:51:00Z</dcterms:created>
  <dcterms:modified xsi:type="dcterms:W3CDTF">2017-11-10T07:41:00Z</dcterms:modified>
</cp:coreProperties>
</file>